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firstLine="5880" w:firstLineChars="2800"/>
        <w:jc w:val="lef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文件编号：</w:t>
      </w:r>
      <w:r>
        <w:rPr>
          <w:rFonts w:hint="eastAsia" w:ascii="Times New Roman" w:hAnsi="Times New Roman" w:eastAsia="宋体" w:cs="宋体"/>
          <w:b w:val="0"/>
          <w:bCs w:val="0"/>
          <w:color w:val="auto"/>
          <w:kern w:val="0"/>
          <w:sz w:val="21"/>
          <w:szCs w:val="21"/>
          <w:lang w:val="en-US" w:eastAsia="zh-CN" w:bidi="ar"/>
        </w:rPr>
        <w:t>AF/SS-06/01.0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right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偏离方案报告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center"/>
        <w:textAlignment w:val="auto"/>
        <w:rPr>
          <w:rFonts w:hint="eastAsia" w:ascii="Times New Roman" w:hAnsi="Times New Roman" w:eastAsia="宋体" w:cs="宋体"/>
          <w:b/>
          <w:bCs/>
          <w:color w:val="auto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研究者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center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偏离方案的类别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7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为消除对研究参与者的紧急危害，在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临床试验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伦理委员会同意前，研究者偏离方案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研究纳入了不符合纳入标准或符合排除标准的研究参与者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符合终止试验规定而未让研究参与者退出研究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给予错误的治疗或剂量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给予方案禁止的合并用药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可能对研究参与者的权益和安全造成显著影响的情况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可能对研究参与者的权益和安全造成显著影响的情况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可能对研究的科学性造成显著影响的情况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auto"/>
                <w:sz w:val="21"/>
                <w:szCs w:val="21"/>
              </w:rPr>
              <w:t>同一研究人员的同一偏离方案行为在被要求纠正后，再次发生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研究人员不配合监查/稽查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研究人员对偏离方案事件不予以纠正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</w:p>
        </w:tc>
        <w:tc>
          <w:tcPr>
            <w:tcW w:w="7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偏离方案事件的描述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对偏离方案采取的纠正措施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6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65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 w:start="171"/>
      <w:cols w:space="0" w:num="1"/>
      <w:rtlGutter w:val="0"/>
      <w:docGrid w:type="line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default"/>
        <w:lang w:val="en-US" w:eastAsia="zh-CN"/>
      </w:rPr>
    </w:pPr>
    <w:r>
      <w:rPr>
        <w:rFonts w:hint="eastAsia"/>
      </w:rPr>
      <w:drawing>
        <wp:inline distT="0" distB="0" distL="114300" distR="114300">
          <wp:extent cx="1571625" cy="510540"/>
          <wp:effectExtent l="0" t="0" r="0" b="3810"/>
          <wp:docPr id="1" name="图片 1" descr="a5cb8babe96c88a12834d13e38fb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5cb8babe96c88a12834d13e38fb48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</w:t>
    </w:r>
    <w:r>
      <w:rPr>
        <w:rFonts w:hint="eastAsia"/>
        <w:sz w:val="21"/>
        <w:szCs w:val="21"/>
        <w:lang w:val="en-US" w:eastAsia="zh-CN"/>
      </w:rPr>
      <w:t>偏离方案报告</w:t>
    </w:r>
    <w:r>
      <w:rPr>
        <w:rFonts w:hint="eastAsia"/>
        <w:lang w:val="en-US" w:eastAsia="zh-CN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E1237"/>
    <w:multiLevelType w:val="singleLevel"/>
    <w:tmpl w:val="A7DE12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YzIwNmEyM2Q5YTJmN2FhMjRlYTU4YTAwMDg0NDYifQ=="/>
  </w:docVars>
  <w:rsids>
    <w:rsidRoot w:val="1C6E628D"/>
    <w:rsid w:val="028B36A9"/>
    <w:rsid w:val="03B64756"/>
    <w:rsid w:val="03D954F2"/>
    <w:rsid w:val="07EC2E3C"/>
    <w:rsid w:val="08844E22"/>
    <w:rsid w:val="08BD6586"/>
    <w:rsid w:val="08E43B13"/>
    <w:rsid w:val="09AD4CBE"/>
    <w:rsid w:val="0B154A10"/>
    <w:rsid w:val="0B901D30"/>
    <w:rsid w:val="0C25691C"/>
    <w:rsid w:val="0DD34156"/>
    <w:rsid w:val="0F825E34"/>
    <w:rsid w:val="0F84395A"/>
    <w:rsid w:val="10D73F5D"/>
    <w:rsid w:val="114F61E9"/>
    <w:rsid w:val="12D90460"/>
    <w:rsid w:val="135875D7"/>
    <w:rsid w:val="14E45F46"/>
    <w:rsid w:val="15B42ABF"/>
    <w:rsid w:val="1B2E6E70"/>
    <w:rsid w:val="1B357564"/>
    <w:rsid w:val="1C112A19"/>
    <w:rsid w:val="1C6E628D"/>
    <w:rsid w:val="1D6A323E"/>
    <w:rsid w:val="1DC37D43"/>
    <w:rsid w:val="1DCC309C"/>
    <w:rsid w:val="20A57BD4"/>
    <w:rsid w:val="20A756FA"/>
    <w:rsid w:val="20BD316F"/>
    <w:rsid w:val="21613AFB"/>
    <w:rsid w:val="22574EFE"/>
    <w:rsid w:val="232D0BBF"/>
    <w:rsid w:val="233D0598"/>
    <w:rsid w:val="23616034"/>
    <w:rsid w:val="23897339"/>
    <w:rsid w:val="23C30A9D"/>
    <w:rsid w:val="23E40A13"/>
    <w:rsid w:val="24082954"/>
    <w:rsid w:val="24763D61"/>
    <w:rsid w:val="247B3126"/>
    <w:rsid w:val="254E25E8"/>
    <w:rsid w:val="2652435A"/>
    <w:rsid w:val="274A2BD7"/>
    <w:rsid w:val="295126A7"/>
    <w:rsid w:val="2ACF5F79"/>
    <w:rsid w:val="2C835E6C"/>
    <w:rsid w:val="2D1265F1"/>
    <w:rsid w:val="2D67693D"/>
    <w:rsid w:val="2E4647A4"/>
    <w:rsid w:val="2ED95618"/>
    <w:rsid w:val="307D6477"/>
    <w:rsid w:val="30E402A4"/>
    <w:rsid w:val="31293F09"/>
    <w:rsid w:val="31CF2D03"/>
    <w:rsid w:val="329A6E6D"/>
    <w:rsid w:val="329B0E37"/>
    <w:rsid w:val="34594B05"/>
    <w:rsid w:val="359C73A0"/>
    <w:rsid w:val="36394BEF"/>
    <w:rsid w:val="373F6235"/>
    <w:rsid w:val="376C4B50"/>
    <w:rsid w:val="38E452E6"/>
    <w:rsid w:val="3A60099C"/>
    <w:rsid w:val="3C17152E"/>
    <w:rsid w:val="3C9B215F"/>
    <w:rsid w:val="3DDF3571"/>
    <w:rsid w:val="3E3C527C"/>
    <w:rsid w:val="405C1C05"/>
    <w:rsid w:val="44906321"/>
    <w:rsid w:val="45667082"/>
    <w:rsid w:val="45F91CA4"/>
    <w:rsid w:val="47E86474"/>
    <w:rsid w:val="48007C5A"/>
    <w:rsid w:val="48F92121"/>
    <w:rsid w:val="49EA64D4"/>
    <w:rsid w:val="4A201EF6"/>
    <w:rsid w:val="4B4B4DAE"/>
    <w:rsid w:val="4B8169C4"/>
    <w:rsid w:val="4C1B0BC7"/>
    <w:rsid w:val="4D550108"/>
    <w:rsid w:val="4E4837C9"/>
    <w:rsid w:val="4F4F0B87"/>
    <w:rsid w:val="4F7D3946"/>
    <w:rsid w:val="4FB07878"/>
    <w:rsid w:val="506B7C43"/>
    <w:rsid w:val="51E63A4C"/>
    <w:rsid w:val="53334A48"/>
    <w:rsid w:val="548D0188"/>
    <w:rsid w:val="57802226"/>
    <w:rsid w:val="599124C8"/>
    <w:rsid w:val="59AF0BA0"/>
    <w:rsid w:val="5A8E6A07"/>
    <w:rsid w:val="5B04316E"/>
    <w:rsid w:val="5B3475AF"/>
    <w:rsid w:val="5C7E72C2"/>
    <w:rsid w:val="5F5A703C"/>
    <w:rsid w:val="5F9C1BC7"/>
    <w:rsid w:val="61BE5E24"/>
    <w:rsid w:val="623C31ED"/>
    <w:rsid w:val="63493E13"/>
    <w:rsid w:val="65EE0CA2"/>
    <w:rsid w:val="66A254F8"/>
    <w:rsid w:val="68FB5BB0"/>
    <w:rsid w:val="69A727EE"/>
    <w:rsid w:val="6B2C02A3"/>
    <w:rsid w:val="6BF568E6"/>
    <w:rsid w:val="6DC347C2"/>
    <w:rsid w:val="6EF56BFD"/>
    <w:rsid w:val="6F92269E"/>
    <w:rsid w:val="70291255"/>
    <w:rsid w:val="70981F36"/>
    <w:rsid w:val="71017ADB"/>
    <w:rsid w:val="71F33012"/>
    <w:rsid w:val="732E5C64"/>
    <w:rsid w:val="73F12089"/>
    <w:rsid w:val="74827185"/>
    <w:rsid w:val="74AA2238"/>
    <w:rsid w:val="76C770D1"/>
    <w:rsid w:val="7711659E"/>
    <w:rsid w:val="79F3642F"/>
    <w:rsid w:val="7A036672"/>
    <w:rsid w:val="7AF34939"/>
    <w:rsid w:val="7B7A6E08"/>
    <w:rsid w:val="7CB63E70"/>
    <w:rsid w:val="7CC540B3"/>
    <w:rsid w:val="7CD73DE6"/>
    <w:rsid w:val="7DAB14FB"/>
    <w:rsid w:val="7E2C358F"/>
    <w:rsid w:val="7EE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正文文本 (2) + 间距 0 pt1"/>
    <w:basedOn w:val="12"/>
    <w:qFormat/>
    <w:uiPriority w:val="0"/>
    <w:rPr>
      <w:color w:val="000000"/>
      <w:spacing w:val="10"/>
      <w:w w:val="100"/>
      <w:position w:val="0"/>
      <w:lang w:val="zh-CN" w:eastAsia="zh-CN" w:bidi="zh-CN"/>
    </w:rPr>
  </w:style>
  <w:style w:type="character" w:customStyle="1" w:styleId="12">
    <w:name w:val="正文文本 (2)_"/>
    <w:basedOn w:val="8"/>
    <w:link w:val="13"/>
    <w:qFormat/>
    <w:uiPriority w:val="0"/>
    <w:rPr>
      <w:rFonts w:ascii="MingLiU" w:hAnsi="MingLiU" w:eastAsia="MingLiU" w:cs="MingLiU"/>
      <w:sz w:val="20"/>
      <w:szCs w:val="20"/>
      <w:u w:val="none"/>
    </w:rPr>
  </w:style>
  <w:style w:type="paragraph" w:customStyle="1" w:styleId="13">
    <w:name w:val="正文文本 (2)4"/>
    <w:basedOn w:val="1"/>
    <w:link w:val="12"/>
    <w:qFormat/>
    <w:uiPriority w:val="0"/>
    <w:pPr>
      <w:widowControl w:val="0"/>
      <w:shd w:val="clear" w:color="auto" w:fill="FFFFFF"/>
      <w:spacing w:before="360" w:after="840" w:line="0" w:lineRule="exact"/>
      <w:ind w:hanging="440"/>
      <w:jc w:val="center"/>
    </w:pPr>
    <w:rPr>
      <w:rFonts w:ascii="MingLiU" w:hAnsi="MingLiU" w:eastAsia="MingLiU" w:cs="MingLiU"/>
      <w:sz w:val="20"/>
      <w:szCs w:val="20"/>
      <w:u w:val="none"/>
    </w:rPr>
  </w:style>
  <w:style w:type="character" w:customStyle="1" w:styleId="14">
    <w:name w:val="正文文本 (2) + 8.5 pt1"/>
    <w:basedOn w:val="12"/>
    <w:qFormat/>
    <w:uiPriority w:val="0"/>
    <w:rPr>
      <w:color w:val="000000"/>
      <w:spacing w:val="20"/>
      <w:w w:val="100"/>
      <w:position w:val="0"/>
      <w:sz w:val="17"/>
      <w:szCs w:val="17"/>
      <w:lang w:val="zh-CN" w:eastAsia="zh-CN" w:bidi="zh-CN"/>
    </w:rPr>
  </w:style>
  <w:style w:type="character" w:customStyle="1" w:styleId="15">
    <w:name w:val="正文文本 (2) + 8.5 pt2"/>
    <w:basedOn w:val="12"/>
    <w:qFormat/>
    <w:uiPriority w:val="0"/>
    <w:rPr>
      <w:color w:val="000000"/>
      <w:spacing w:val="60"/>
      <w:w w:val="100"/>
      <w:position w:val="0"/>
      <w:sz w:val="17"/>
      <w:szCs w:val="17"/>
      <w:lang w:val="zh-CN" w:eastAsia="zh-CN" w:bidi="zh-CN"/>
    </w:rPr>
  </w:style>
  <w:style w:type="character" w:customStyle="1" w:styleId="16">
    <w:name w:val="正文文本 (2) + 9 pt"/>
    <w:basedOn w:val="12"/>
    <w:qFormat/>
    <w:uiPriority w:val="0"/>
    <w:rPr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17">
    <w:name w:val="正文文本 (2) + 8.5 pt3"/>
    <w:basedOn w:val="12"/>
    <w:qFormat/>
    <w:uiPriority w:val="0"/>
    <w:rPr>
      <w:color w:val="000000"/>
      <w:spacing w:val="90"/>
      <w:w w:val="100"/>
      <w:position w:val="0"/>
      <w:sz w:val="17"/>
      <w:szCs w:val="17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313</Characters>
  <Lines>0</Lines>
  <Paragraphs>0</Paragraphs>
  <TotalTime>4</TotalTime>
  <ScaleCrop>false</ScaleCrop>
  <LinksUpToDate>false</LinksUpToDate>
  <CharactersWithSpaces>340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2021-09-06T07:40:00Z</dcterms:created>
  <dc:creator>Administrator</dc:creator>
  <cp:lastModifiedBy>✨菲小仙✨</cp:lastModifiedBy>
  <cp:lastPrinted>2023-11-22T10:10:23Z</cp:lastPrinted>
  <dcterms:modified xsi:type="dcterms:W3CDTF">2023-11-22T10:10:27Z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6BEDCF42F2BC469EB58596C54863A02C</vt:lpwstr>
  </property>
</Properties>
</file>